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AA81" w14:textId="39F8E1DA" w:rsidR="009F6E14" w:rsidRDefault="00B5223C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bookmarkStart w:id="0" w:name="_Hlk64534009"/>
      <w:r w:rsidRPr="0002524D">
        <w:rPr>
          <w:rFonts w:ascii="Arial" w:hAnsi="Arial" w:cs="Arial"/>
        </w:rPr>
        <w:t xml:space="preserve">Numer postępowania: </w:t>
      </w:r>
      <w:r w:rsidR="009F6E14" w:rsidRPr="0002524D">
        <w:rPr>
          <w:rFonts w:ascii="Arial" w:hAnsi="Arial" w:cs="Arial"/>
        </w:rPr>
        <w:t>105.KSzWzPSPZOZ-DZP-2612-</w:t>
      </w:r>
      <w:r w:rsidR="00F8552E">
        <w:rPr>
          <w:rFonts w:ascii="Arial" w:hAnsi="Arial" w:cs="Arial"/>
        </w:rPr>
        <w:t>1</w:t>
      </w:r>
      <w:r w:rsidR="00555C55">
        <w:rPr>
          <w:rFonts w:ascii="Arial" w:hAnsi="Arial" w:cs="Arial"/>
        </w:rPr>
        <w:t>2</w:t>
      </w:r>
      <w:r w:rsidR="00F8552E">
        <w:rPr>
          <w:rFonts w:ascii="Arial" w:hAnsi="Arial" w:cs="Arial"/>
        </w:rPr>
        <w:t>/</w:t>
      </w:r>
      <w:r w:rsidR="009F6E14" w:rsidRPr="0002524D">
        <w:rPr>
          <w:rFonts w:ascii="Arial" w:hAnsi="Arial" w:cs="Arial"/>
        </w:rPr>
        <w:t>UE/202</w:t>
      </w:r>
      <w:bookmarkEnd w:id="0"/>
      <w:r w:rsidR="005170B2">
        <w:rPr>
          <w:rFonts w:ascii="Arial" w:hAnsi="Arial" w:cs="Arial"/>
        </w:rPr>
        <w:t>6</w:t>
      </w:r>
      <w:r w:rsidR="009E3ADA" w:rsidRPr="0002524D">
        <w:rPr>
          <w:rFonts w:ascii="Arial" w:hAnsi="Arial" w:cs="Arial"/>
        </w:rPr>
        <w:t>/</w:t>
      </w:r>
      <w:r w:rsidR="005170B2">
        <w:rPr>
          <w:rFonts w:ascii="Arial" w:hAnsi="Arial" w:cs="Arial"/>
        </w:rPr>
        <w:t>WG</w:t>
      </w:r>
    </w:p>
    <w:p w14:paraId="46784980" w14:textId="61C5F3E5" w:rsidR="00707F94" w:rsidRPr="0002524D" w:rsidRDefault="005170B2" w:rsidP="005170B2">
      <w:pPr>
        <w:keepNext/>
        <w:tabs>
          <w:tab w:val="left" w:pos="0"/>
        </w:tabs>
        <w:suppressAutoHyphens/>
        <w:spacing w:after="0" w:line="276" w:lineRule="auto"/>
        <w:jc w:val="right"/>
        <w:outlineLvl w:val="8"/>
        <w:rPr>
          <w:rFonts w:ascii="Arial" w:hAnsi="Arial" w:cs="Arial"/>
        </w:rPr>
      </w:pPr>
      <w:r>
        <w:rPr>
          <w:rFonts w:ascii="Arial" w:hAnsi="Arial" w:cs="Arial"/>
        </w:rPr>
        <w:t>Załącznik nr 7 do SWZ</w:t>
      </w:r>
    </w:p>
    <w:p w14:paraId="774E8855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591FC221" w14:textId="61D46362" w:rsidR="00915C82" w:rsidRPr="005170B2" w:rsidRDefault="00286C57" w:rsidP="005170B2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  <w:color w:val="4472C4" w:themeColor="accent1"/>
        </w:rPr>
      </w:pPr>
      <w:r w:rsidRPr="005170B2">
        <w:rPr>
          <w:rFonts w:ascii="Arial" w:eastAsia="Calibri" w:hAnsi="Arial" w:cs="Arial"/>
          <w:b/>
          <w:bCs/>
          <w:color w:val="4472C4" w:themeColor="accent1"/>
        </w:rPr>
        <w:t xml:space="preserve">OŚWIADCZENIE </w:t>
      </w:r>
      <w:r w:rsidRPr="005170B2">
        <w:rPr>
          <w:rFonts w:ascii="Arial" w:eastAsia="Calibri" w:hAnsi="Arial" w:cs="Arial"/>
          <w:b/>
          <w:bCs/>
          <w:color w:val="4472C4" w:themeColor="accent1"/>
        </w:rPr>
        <w:br/>
      </w:r>
      <w:bookmarkStart w:id="1" w:name="_Hlk62045634"/>
      <w:r w:rsidR="00CF5891" w:rsidRPr="005170B2">
        <w:rPr>
          <w:rFonts w:ascii="Arial" w:eastAsia="Calibri" w:hAnsi="Arial" w:cs="Arial"/>
          <w:b/>
          <w:bCs/>
          <w:color w:val="4472C4" w:themeColor="accent1"/>
        </w:rPr>
        <w:t xml:space="preserve">Wykonawcy </w:t>
      </w:r>
      <w:r w:rsidR="00597119" w:rsidRPr="005170B2">
        <w:rPr>
          <w:rFonts w:ascii="Arial" w:eastAsia="Calibri" w:hAnsi="Arial" w:cs="Arial"/>
          <w:b/>
          <w:bCs/>
          <w:color w:val="4472C4" w:themeColor="accent1"/>
        </w:rPr>
        <w:t xml:space="preserve">o aktualności informacji zawartych w oświadczeniu, </w:t>
      </w:r>
      <w:r w:rsidR="00597119" w:rsidRPr="005170B2">
        <w:rPr>
          <w:rFonts w:ascii="Arial" w:eastAsia="Calibri" w:hAnsi="Arial" w:cs="Arial"/>
          <w:b/>
          <w:bCs/>
          <w:color w:val="4472C4" w:themeColor="accent1"/>
        </w:rPr>
        <w:br/>
        <w:t>o którym mowa w art. 125 ust. 1 ustawy PZP</w:t>
      </w:r>
      <w:r w:rsidR="00915C82" w:rsidRPr="005170B2">
        <w:rPr>
          <w:rFonts w:ascii="Arial" w:eastAsia="Calibri" w:hAnsi="Arial" w:cs="Arial"/>
          <w:b/>
          <w:bCs/>
          <w:color w:val="4472C4" w:themeColor="accent1"/>
        </w:rPr>
        <w:t xml:space="preserve"> </w:t>
      </w:r>
      <w:bookmarkEnd w:id="1"/>
    </w:p>
    <w:p w14:paraId="3A116748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2A35CA7D" w14:textId="111B572E" w:rsidR="009E596E" w:rsidRPr="0002524D" w:rsidRDefault="009E596E" w:rsidP="00342E4E">
      <w:pPr>
        <w:spacing w:after="0"/>
        <w:jc w:val="both"/>
        <w:rPr>
          <w:rFonts w:ascii="Arial" w:eastAsia="Times New Roman" w:hAnsi="Arial" w:cs="Arial"/>
          <w:b/>
          <w:bCs/>
          <w:i/>
          <w:iCs/>
        </w:rPr>
      </w:pPr>
      <w:r w:rsidRPr="0002524D">
        <w:rPr>
          <w:rFonts w:ascii="Arial" w:eastAsia="Calibri" w:hAnsi="Arial" w:cs="Arial"/>
          <w:lang w:eastAsia="en-GB"/>
        </w:rPr>
        <w:t>Przystępując do postępowania w sprawie udzielenia zamówienia publicznego pn</w:t>
      </w:r>
      <w:r w:rsidRPr="0002524D">
        <w:rPr>
          <w:rFonts w:ascii="Arial" w:eastAsia="Calibri" w:hAnsi="Arial" w:cs="Arial"/>
          <w:i/>
          <w:iCs/>
          <w:lang w:eastAsia="en-GB"/>
        </w:rPr>
        <w:t xml:space="preserve">.: </w:t>
      </w:r>
      <w:r w:rsidR="001D44ED" w:rsidRPr="001D44ED">
        <w:rPr>
          <w:rFonts w:ascii="Arial" w:eastAsia="Times New Roman" w:hAnsi="Arial" w:cs="Arial"/>
          <w:b/>
          <w:bCs/>
          <w:i/>
          <w:iCs/>
        </w:rPr>
        <w:t>„</w:t>
      </w:r>
      <w:r w:rsidR="00555C55" w:rsidRPr="00555C55">
        <w:rPr>
          <w:rFonts w:ascii="Arial" w:eastAsia="Times New Roman" w:hAnsi="Arial" w:cs="Arial"/>
          <w:b/>
          <w:bCs/>
          <w:i/>
          <w:iCs/>
          <w:color w:val="4472C4" w:themeColor="accent1"/>
        </w:rPr>
        <w:t>Świadczenie usług w zakresie ochrony fizycznej obiektów i terenów Zamawiającego</w:t>
      </w:r>
      <w:r w:rsidR="001D44ED" w:rsidRPr="001D44ED">
        <w:rPr>
          <w:rFonts w:ascii="Arial" w:eastAsia="Times New Roman" w:hAnsi="Arial" w:cs="Arial"/>
          <w:b/>
          <w:bCs/>
          <w:i/>
          <w:iCs/>
        </w:rPr>
        <w:t>”</w:t>
      </w:r>
      <w:bookmarkStart w:id="2" w:name="_Hlk65656492"/>
      <w:r w:rsidR="0036725E">
        <w:rPr>
          <w:rFonts w:ascii="Arial" w:eastAsia="Times New Roman" w:hAnsi="Arial" w:cs="Arial"/>
          <w:lang w:eastAsia="pl-PL"/>
        </w:rPr>
        <w:t>,</w:t>
      </w:r>
      <w:r w:rsidR="009F6E14" w:rsidRPr="0002524D">
        <w:rPr>
          <w:rFonts w:ascii="Arial" w:hAnsi="Arial" w:cs="Arial"/>
        </w:rPr>
        <w:t xml:space="preserve"> </w:t>
      </w:r>
      <w:r w:rsidRPr="0002524D">
        <w:rPr>
          <w:rFonts w:ascii="Arial" w:eastAsia="Calibri" w:hAnsi="Arial" w:cs="Arial"/>
          <w:lang w:eastAsia="en-GB"/>
        </w:rPr>
        <w:t xml:space="preserve">prowadzonego w trybie </w:t>
      </w:r>
      <w:r w:rsidR="009F6E14" w:rsidRPr="0002524D">
        <w:rPr>
          <w:rFonts w:ascii="Arial" w:eastAsia="Calibri" w:hAnsi="Arial" w:cs="Arial"/>
          <w:lang w:eastAsia="en-GB"/>
        </w:rPr>
        <w:t xml:space="preserve">przetargu nieograniczonego </w:t>
      </w:r>
      <w:r w:rsidRPr="0002524D">
        <w:rPr>
          <w:rFonts w:ascii="Arial" w:eastAsia="Calibri" w:hAnsi="Arial" w:cs="Arial"/>
          <w:lang w:eastAsia="en-GB"/>
        </w:rPr>
        <w:t xml:space="preserve"> na podstawie art. </w:t>
      </w:r>
      <w:r w:rsidR="009F6E14" w:rsidRPr="0002524D">
        <w:rPr>
          <w:rFonts w:ascii="Arial" w:eastAsia="Calibri" w:hAnsi="Arial" w:cs="Arial"/>
          <w:lang w:eastAsia="en-GB"/>
        </w:rPr>
        <w:t>132</w:t>
      </w:r>
      <w:r w:rsidRPr="0002524D">
        <w:rPr>
          <w:rFonts w:ascii="Arial" w:eastAsia="Calibri" w:hAnsi="Arial" w:cs="Arial"/>
          <w:lang w:eastAsia="en-GB"/>
        </w:rPr>
        <w:t xml:space="preserve"> ustawy z dnia 11 września 2019 roku Prawo zamówień publicznych</w:t>
      </w:r>
      <w:r w:rsidR="0081207D" w:rsidRPr="0002524D">
        <w:rPr>
          <w:rFonts w:ascii="Arial" w:eastAsia="Calibri" w:hAnsi="Arial" w:cs="Arial"/>
          <w:lang w:eastAsia="en-GB"/>
        </w:rPr>
        <w:t>.</w:t>
      </w:r>
      <w:r w:rsidRPr="0002524D">
        <w:rPr>
          <w:rFonts w:ascii="Arial" w:eastAsia="Calibri" w:hAnsi="Arial" w:cs="Arial"/>
          <w:lang w:eastAsia="en-GB"/>
        </w:rPr>
        <w:t xml:space="preserve"> </w:t>
      </w:r>
      <w:bookmarkEnd w:id="2"/>
    </w:p>
    <w:p w14:paraId="475671D4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048CC85A" w14:textId="4BE26556" w:rsidR="000C4CEE" w:rsidRDefault="000C4CE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>INFORMACJA DOTYCZĄCA WYKONAWCY:</w:t>
      </w:r>
    </w:p>
    <w:p w14:paraId="3F8D745A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635353DA" w14:textId="77777777" w:rsidR="00616EF4" w:rsidRPr="0002524D" w:rsidRDefault="00616EF4" w:rsidP="00342E4E">
      <w:pPr>
        <w:spacing w:after="0"/>
        <w:jc w:val="center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02524D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02524D" w:rsidRDefault="000C4CEE" w:rsidP="00342E4E">
      <w:pPr>
        <w:spacing w:after="0"/>
        <w:jc w:val="both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lang w:eastAsia="ar-SA"/>
        </w:rPr>
        <w:t>Nazwa i adres Wykonawcy</w:t>
      </w:r>
      <w:r w:rsidRPr="0002524D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6C23E8F1" w14:textId="53AB6005" w:rsidR="00707F94" w:rsidRPr="00B82C76" w:rsidRDefault="000C4CEE" w:rsidP="00342E4E">
      <w:p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02524D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02524D">
        <w:rPr>
          <w:rFonts w:ascii="Arial" w:eastAsia="Calibri" w:hAnsi="Arial" w:cs="Arial"/>
          <w:b/>
          <w:bCs/>
          <w:lang w:eastAsia="en-GB"/>
        </w:rPr>
        <w:t xml:space="preserve"> </w:t>
      </w:r>
      <w:r w:rsidR="00597119" w:rsidRPr="0002524D">
        <w:rPr>
          <w:rFonts w:ascii="Arial" w:eastAsia="Calibri" w:hAnsi="Arial" w:cs="Arial"/>
          <w:b/>
          <w:bCs/>
          <w:lang w:eastAsia="en-GB"/>
        </w:rPr>
        <w:t>informacje, o których mowa w art. 125 ust. 1 ustawy Pzp, w zakresie podstaw wykluczenia z postępowania o których mowa w:</w:t>
      </w:r>
      <w:r w:rsidR="00597119" w:rsidRPr="0002524D">
        <w:rPr>
          <w:rFonts w:ascii="Arial" w:eastAsia="Calibri" w:hAnsi="Arial" w:cs="Arial"/>
          <w:lang w:eastAsia="en-GB"/>
        </w:rPr>
        <w:t xml:space="preserve"> </w:t>
      </w:r>
    </w:p>
    <w:p w14:paraId="7D074CC6" w14:textId="3061EDF4" w:rsidR="00597119" w:rsidRPr="0043029C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>art. 108 ust. 1</w:t>
      </w:r>
      <w:r w:rsidR="00734567">
        <w:rPr>
          <w:rFonts w:ascii="Arial" w:eastAsia="Calibri" w:hAnsi="Arial" w:cs="Arial"/>
          <w:lang w:eastAsia="en-GB"/>
        </w:rPr>
        <w:t xml:space="preserve"> pkt. 1-6 ustawy Pzp,</w:t>
      </w:r>
      <w:r w:rsidRPr="0002524D">
        <w:rPr>
          <w:rFonts w:ascii="Arial" w:eastAsia="Calibri" w:hAnsi="Arial" w:cs="Arial"/>
          <w:lang w:eastAsia="en-GB"/>
        </w:rPr>
        <w:t xml:space="preserve"> </w:t>
      </w:r>
    </w:p>
    <w:p w14:paraId="3FE4A153" w14:textId="07D2D510" w:rsidR="00597119" w:rsidRPr="00B946CB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43029C">
        <w:rPr>
          <w:rFonts w:ascii="Arial" w:eastAsia="Calibri" w:hAnsi="Arial" w:cs="Arial"/>
          <w:lang w:eastAsia="en-GB"/>
        </w:rPr>
        <w:t xml:space="preserve">art. </w:t>
      </w:r>
      <w:r w:rsidR="0043029C" w:rsidRPr="0043029C">
        <w:rPr>
          <w:rFonts w:ascii="Arial" w:eastAsia="Times New Roman" w:hAnsi="Arial" w:cs="Arial"/>
          <w:lang w:eastAsia="pl-PL"/>
        </w:rPr>
        <w:t>109 ust. 1 pkt. 1, 4, 5, 7 ustawy Pzp</w:t>
      </w:r>
      <w:r w:rsidR="0043029C">
        <w:rPr>
          <w:rFonts w:ascii="Arial" w:eastAsia="Times New Roman" w:hAnsi="Arial" w:cs="Arial"/>
          <w:lang w:eastAsia="pl-PL"/>
        </w:rPr>
        <w:t>.</w:t>
      </w:r>
    </w:p>
    <w:p w14:paraId="4CD332CA" w14:textId="77777777" w:rsidR="00B946CB" w:rsidRPr="00B946CB" w:rsidRDefault="00B946CB" w:rsidP="00B946CB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0B0F0DDD" w14:textId="77777777" w:rsid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4AB99986" w14:textId="77777777" w:rsidR="00B82C76" w:rsidRDefault="00B82C76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0CE134F" w14:textId="77777777" w:rsidR="00332D9F" w:rsidRDefault="00332D9F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575D3A90" w14:textId="77777777" w:rsidR="005630B3" w:rsidRP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8CF9208" w14:textId="66EFD356" w:rsidR="00597119" w:rsidRPr="0002524D" w:rsidRDefault="00F02CD1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/>
          <w:bCs/>
          <w:u w:val="single"/>
          <w:lang w:eastAsia="ar-SA"/>
        </w:rPr>
      </w:pPr>
      <w:r w:rsidRPr="0002524D">
        <w:rPr>
          <w:rFonts w:ascii="Arial" w:eastAsia="Calibri" w:hAnsi="Arial" w:cs="Arial"/>
          <w:b/>
          <w:bCs/>
          <w:lang w:eastAsia="ar-SA"/>
        </w:rPr>
        <w:t xml:space="preserve">   </w:t>
      </w:r>
      <w:r w:rsidR="00597119" w:rsidRPr="0002524D">
        <w:rPr>
          <w:rFonts w:ascii="Arial" w:eastAsia="Calibri" w:hAnsi="Arial" w:cs="Arial"/>
          <w:b/>
          <w:bCs/>
          <w:u w:val="single"/>
          <w:lang w:eastAsia="ar-SA"/>
        </w:rPr>
        <w:t xml:space="preserve">są aktualne. </w:t>
      </w:r>
    </w:p>
    <w:p w14:paraId="7E05E117" w14:textId="4F53CB9C" w:rsidR="00597119" w:rsidRPr="0002524D" w:rsidRDefault="00597119" w:rsidP="00342E4E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1A9314E2" w14:textId="3BDCEBED" w:rsidR="001030CD" w:rsidRDefault="001030C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02524D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02524D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 xml:space="preserve">Dz.U.2025.383 </w:t>
      </w:r>
      <w:proofErr w:type="spellStart"/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61390223" w14:textId="77777777" w:rsidR="0002524D" w:rsidRP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1DAAFE6C" w14:textId="77777777" w:rsid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54F639B" w14:textId="77777777" w:rsidR="00B946CB" w:rsidRDefault="00B946CB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4953B8BC" w14:textId="77777777" w:rsid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B89DE32" w14:textId="77777777" w:rsidR="00342E4E" w:rsidRP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</w:p>
    <w:p w14:paraId="032EA72A" w14:textId="126BD10D" w:rsidR="00286C57" w:rsidRPr="00342E4E" w:rsidRDefault="00286C57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[…………</w:t>
      </w:r>
      <w:r w:rsidR="00B078B9"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……...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="003B6D74"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…………………………]</w:t>
      </w:r>
    </w:p>
    <w:p w14:paraId="5C0DAF9A" w14:textId="643DFFF2" w:rsidR="0002524D" w:rsidRPr="00342E4E" w:rsidRDefault="0002524D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hAnsi="Arial" w:cs="Arial"/>
          <w:sz w:val="20"/>
          <w:szCs w:val="20"/>
        </w:rPr>
      </w:pPr>
      <w:r w:rsidRPr="00342E4E">
        <w:rPr>
          <w:rFonts w:ascii="Arial" w:hAnsi="Arial" w:cs="Arial"/>
          <w:i/>
          <w:sz w:val="20"/>
          <w:szCs w:val="20"/>
        </w:rPr>
        <w:t>kwalifikowany podpis elektroniczny</w:t>
      </w:r>
    </w:p>
    <w:sectPr w:rsidR="0002524D" w:rsidRPr="00342E4E" w:rsidSect="005170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553D3" w14:textId="77777777" w:rsidR="00CD0D15" w:rsidRDefault="00CD0D15" w:rsidP="00286C57">
      <w:pPr>
        <w:spacing w:after="0" w:line="240" w:lineRule="auto"/>
      </w:pPr>
      <w:r>
        <w:separator/>
      </w:r>
    </w:p>
  </w:endnote>
  <w:endnote w:type="continuationSeparator" w:id="0">
    <w:p w14:paraId="319D28BD" w14:textId="77777777" w:rsidR="00CD0D15" w:rsidRDefault="00CD0D15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A863" w14:textId="77777777" w:rsidR="0032773C" w:rsidRDefault="003277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70E2" w14:textId="77777777" w:rsidR="0032773C" w:rsidRDefault="00327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7DC6" w14:textId="77777777" w:rsidR="00CD0D15" w:rsidRDefault="00CD0D15" w:rsidP="00286C57">
      <w:pPr>
        <w:spacing w:after="0" w:line="240" w:lineRule="auto"/>
      </w:pPr>
      <w:r>
        <w:separator/>
      </w:r>
    </w:p>
  </w:footnote>
  <w:footnote w:type="continuationSeparator" w:id="0">
    <w:p w14:paraId="66834666" w14:textId="77777777" w:rsidR="00CD0D15" w:rsidRDefault="00CD0D15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FEC6E" w14:textId="77777777" w:rsidR="0032773C" w:rsidRDefault="003277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D729" w14:textId="77777777" w:rsidR="0032773C" w:rsidRDefault="003277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42115" w14:textId="5371C17B" w:rsidR="005170B2" w:rsidRDefault="005170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5799643">
    <w:abstractNumId w:val="1"/>
  </w:num>
  <w:num w:numId="2" w16cid:durableId="1417943402">
    <w:abstractNumId w:val="3"/>
  </w:num>
  <w:num w:numId="3" w16cid:durableId="839153925">
    <w:abstractNumId w:val="6"/>
  </w:num>
  <w:num w:numId="4" w16cid:durableId="246379201">
    <w:abstractNumId w:val="5"/>
  </w:num>
  <w:num w:numId="5" w16cid:durableId="1197742868">
    <w:abstractNumId w:val="8"/>
  </w:num>
  <w:num w:numId="6" w16cid:durableId="442842593">
    <w:abstractNumId w:val="4"/>
  </w:num>
  <w:num w:numId="7" w16cid:durableId="1663194003">
    <w:abstractNumId w:val="2"/>
  </w:num>
  <w:num w:numId="8" w16cid:durableId="586697538">
    <w:abstractNumId w:val="0"/>
  </w:num>
  <w:num w:numId="9" w16cid:durableId="403987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2524D"/>
    <w:rsid w:val="00031AF2"/>
    <w:rsid w:val="000412E8"/>
    <w:rsid w:val="000C4CEE"/>
    <w:rsid w:val="000D32E3"/>
    <w:rsid w:val="000E468D"/>
    <w:rsid w:val="000E62E0"/>
    <w:rsid w:val="000F2A38"/>
    <w:rsid w:val="001030CD"/>
    <w:rsid w:val="00150E7F"/>
    <w:rsid w:val="00170DCE"/>
    <w:rsid w:val="00176452"/>
    <w:rsid w:val="001A7781"/>
    <w:rsid w:val="001D44ED"/>
    <w:rsid w:val="001E1560"/>
    <w:rsid w:val="001E4804"/>
    <w:rsid w:val="001F0A42"/>
    <w:rsid w:val="00201309"/>
    <w:rsid w:val="00233519"/>
    <w:rsid w:val="00286C57"/>
    <w:rsid w:val="0032773C"/>
    <w:rsid w:val="00332D9F"/>
    <w:rsid w:val="0033466A"/>
    <w:rsid w:val="00342E4E"/>
    <w:rsid w:val="0036725E"/>
    <w:rsid w:val="00386B8A"/>
    <w:rsid w:val="00397CEC"/>
    <w:rsid w:val="003A0D26"/>
    <w:rsid w:val="003B31C6"/>
    <w:rsid w:val="003B6D74"/>
    <w:rsid w:val="00410860"/>
    <w:rsid w:val="0043029C"/>
    <w:rsid w:val="004835A8"/>
    <w:rsid w:val="004B05F2"/>
    <w:rsid w:val="004B4F9A"/>
    <w:rsid w:val="004C7B99"/>
    <w:rsid w:val="005068CD"/>
    <w:rsid w:val="00511FC5"/>
    <w:rsid w:val="005170B2"/>
    <w:rsid w:val="0055229C"/>
    <w:rsid w:val="00555C55"/>
    <w:rsid w:val="005630B3"/>
    <w:rsid w:val="005725E1"/>
    <w:rsid w:val="00597119"/>
    <w:rsid w:val="005A2E81"/>
    <w:rsid w:val="005E4188"/>
    <w:rsid w:val="005F2D27"/>
    <w:rsid w:val="00615766"/>
    <w:rsid w:val="00616EF4"/>
    <w:rsid w:val="00627049"/>
    <w:rsid w:val="00640638"/>
    <w:rsid w:val="00682B46"/>
    <w:rsid w:val="006E1F02"/>
    <w:rsid w:val="00707F94"/>
    <w:rsid w:val="00713246"/>
    <w:rsid w:val="00722ADB"/>
    <w:rsid w:val="00734567"/>
    <w:rsid w:val="00796D79"/>
    <w:rsid w:val="0079728F"/>
    <w:rsid w:val="007D5564"/>
    <w:rsid w:val="00801A49"/>
    <w:rsid w:val="00802B77"/>
    <w:rsid w:val="0081207D"/>
    <w:rsid w:val="00827C38"/>
    <w:rsid w:val="0084510B"/>
    <w:rsid w:val="008672FC"/>
    <w:rsid w:val="0089345B"/>
    <w:rsid w:val="008B2413"/>
    <w:rsid w:val="008F7B1C"/>
    <w:rsid w:val="00915C82"/>
    <w:rsid w:val="00922FB1"/>
    <w:rsid w:val="009944F5"/>
    <w:rsid w:val="009B7F98"/>
    <w:rsid w:val="009C5B19"/>
    <w:rsid w:val="009E3ADA"/>
    <w:rsid w:val="009E596E"/>
    <w:rsid w:val="009F6E14"/>
    <w:rsid w:val="00A26BAE"/>
    <w:rsid w:val="00A44658"/>
    <w:rsid w:val="00A47DCA"/>
    <w:rsid w:val="00A51BB5"/>
    <w:rsid w:val="00A565D2"/>
    <w:rsid w:val="00AB3637"/>
    <w:rsid w:val="00AD6AF0"/>
    <w:rsid w:val="00B035D2"/>
    <w:rsid w:val="00B05EF9"/>
    <w:rsid w:val="00B078B9"/>
    <w:rsid w:val="00B13858"/>
    <w:rsid w:val="00B43F54"/>
    <w:rsid w:val="00B5223C"/>
    <w:rsid w:val="00B81933"/>
    <w:rsid w:val="00B82C76"/>
    <w:rsid w:val="00B84B3D"/>
    <w:rsid w:val="00B91903"/>
    <w:rsid w:val="00B946CB"/>
    <w:rsid w:val="00BC70B7"/>
    <w:rsid w:val="00BD461A"/>
    <w:rsid w:val="00BF3EFD"/>
    <w:rsid w:val="00BF4718"/>
    <w:rsid w:val="00BF537D"/>
    <w:rsid w:val="00BF6737"/>
    <w:rsid w:val="00C452B3"/>
    <w:rsid w:val="00CD0D15"/>
    <w:rsid w:val="00CE24D4"/>
    <w:rsid w:val="00CE52AA"/>
    <w:rsid w:val="00CF3E5E"/>
    <w:rsid w:val="00CF5891"/>
    <w:rsid w:val="00D10673"/>
    <w:rsid w:val="00D211AB"/>
    <w:rsid w:val="00D526D2"/>
    <w:rsid w:val="00D67036"/>
    <w:rsid w:val="00D75180"/>
    <w:rsid w:val="00D804F0"/>
    <w:rsid w:val="00D85944"/>
    <w:rsid w:val="00DA71DD"/>
    <w:rsid w:val="00E2620B"/>
    <w:rsid w:val="00E80373"/>
    <w:rsid w:val="00EB4CB6"/>
    <w:rsid w:val="00EB7B41"/>
    <w:rsid w:val="00EF35D8"/>
    <w:rsid w:val="00F02CD1"/>
    <w:rsid w:val="00F8253D"/>
    <w:rsid w:val="00F8552E"/>
    <w:rsid w:val="00F86094"/>
    <w:rsid w:val="00FA4D10"/>
    <w:rsid w:val="00FB53CF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01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5C427-DAEA-4F2A-AFE9-4EEA418A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56</cp:revision>
  <cp:lastPrinted>2021-02-23T11:34:00Z</cp:lastPrinted>
  <dcterms:created xsi:type="dcterms:W3CDTF">2021-05-21T11:38:00Z</dcterms:created>
  <dcterms:modified xsi:type="dcterms:W3CDTF">2026-04-21T10:55:00Z</dcterms:modified>
</cp:coreProperties>
</file>